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E0B6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b/>
          <w:bCs/>
          <w:color w:val="000000"/>
          <w:kern w:val="2"/>
          <w:sz w:val="32"/>
          <w:szCs w:val="32"/>
          <w:lang w:val="en-US" w:eastAsia="zh-CN" w:bidi="ar"/>
        </w:rPr>
        <w:t>附件3</w:t>
      </w:r>
      <w:bookmarkStart w:id="0" w:name="_GoBack"/>
      <w:bookmarkEnd w:id="0"/>
    </w:p>
    <w:p w14:paraId="11E17DE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/>
        </w:rPr>
      </w:pPr>
      <w:r>
        <w:rPr>
          <w:rFonts w:hint="eastAsia" w:ascii="黑体" w:hAnsi="宋体" w:eastAsia="黑体" w:cs="黑体"/>
          <w:b/>
          <w:bCs/>
          <w:color w:val="000000"/>
          <w:kern w:val="2"/>
          <w:sz w:val="32"/>
          <w:szCs w:val="32"/>
          <w:lang w:val="en-US" w:eastAsia="zh-CN" w:bidi="ar"/>
        </w:rPr>
        <w:t>脱产学习证明</w:t>
      </w:r>
    </w:p>
    <w:p w14:paraId="25C531A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/>
        </w:rPr>
      </w:pPr>
    </w:p>
    <w:p w14:paraId="6260FBB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/>
        </w:rPr>
      </w:pP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"/>
        </w:rPr>
        <w:t>中国国家话剧院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：</w:t>
      </w:r>
    </w:p>
    <w:p w14:paraId="62A8F01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根据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国家艺术基金2024年度艺术人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才培训资助项目“青年话剧评论人才培训</w:t>
      </w: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"/>
        </w:rPr>
        <w:t>班</w:t>
      </w: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”招生简章的要求，同意我单位的       同志（身份证号：              ）报名参加贵单位组织的该项目学习。如果该同志被录取，我们将全力支持其脱产参加全程学习。</w:t>
      </w:r>
    </w:p>
    <w:p w14:paraId="27E5889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特此证明！</w:t>
      </w:r>
    </w:p>
    <w:p w14:paraId="5A0C4DE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/>
        </w:rPr>
      </w:pPr>
    </w:p>
    <w:p w14:paraId="506396C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  <w:lang w:val="en-US"/>
        </w:rPr>
      </w:pPr>
    </w:p>
    <w:p w14:paraId="59F4E7E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color w:val="00000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单位名称：（盖章）</w:t>
      </w:r>
    </w:p>
    <w:p w14:paraId="46F9E25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color w:val="00000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2024年 月 日</w:t>
      </w:r>
    </w:p>
    <w:p w14:paraId="1A73399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 w14:paraId="5885DB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textAlignment w:val="auto"/>
      </w:pPr>
    </w:p>
    <w:p w14:paraId="61D3B1BD">
      <w:pPr>
        <w:spacing w:after="0" w:line="240" w:lineRule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</w:p>
    <w:p w14:paraId="6EF1B4B8"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52808"/>
      <w:docPartObj>
        <w:docPartGallery w:val="autotext"/>
      </w:docPartObj>
    </w:sdtPr>
    <w:sdtContent>
      <w:p w14:paraId="2A7EB07E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ZmViNDZkZDhlZmIwNjBiNzk3N2FlZWQyZmFiYjQifQ=="/>
  </w:docVars>
  <w:rsids>
    <w:rsidRoot w:val="01464059"/>
    <w:rsid w:val="0146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2024-10-24T12:19:00Z</dcterms:created>
  <dc:creator>Watertt</dc:creator>
  <cp:lastModifiedBy>Watertt</cp:lastModifiedBy>
  <dcterms:modified xsi:type="dcterms:W3CDTF">2024-10-24T12:19:40Z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ECA3C70520534F5993E6DCAC2EF9B088_11</vt:lpwstr>
  </property>
</Properties>
</file>